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E" w:rsidRDefault="00101860">
      <w:r>
        <w:rPr>
          <w:rFonts w:hint="eastAsia"/>
        </w:rPr>
        <w:t>附件</w:t>
      </w:r>
      <w:r>
        <w:rPr>
          <w:rFonts w:hint="eastAsia"/>
        </w:rPr>
        <w:t>12</w:t>
      </w:r>
    </w:p>
    <w:p w:rsidR="00D802DE" w:rsidRDefault="0010186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 w:firstRow="1" w:lastRow="0" w:firstColumn="1" w:lastColumn="0" w:noHBand="0" w:noVBand="1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D802DE">
        <w:trPr>
          <w:trHeight w:val="737"/>
        </w:trPr>
        <w:tc>
          <w:tcPr>
            <w:tcW w:w="2471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01860">
              <w:rPr>
                <w:rFonts w:ascii="黑体" w:eastAsia="黑体"/>
                <w:sz w:val="24"/>
                <w:szCs w:val="24"/>
              </w:rPr>
              <w:t>《</w:t>
            </w:r>
            <w:r w:rsidR="00C571E4">
              <w:rPr>
                <w:rFonts w:ascii="黑体" w:eastAsia="黑体" w:hint="eastAsia"/>
                <w:sz w:val="24"/>
                <w:szCs w:val="24"/>
              </w:rPr>
              <w:t>锻造半钢轧辊 技术条件</w:t>
            </w:r>
            <w:r w:rsidRPr="00101860">
              <w:rPr>
                <w:rFonts w:ascii="黑体" w:eastAsia="黑体"/>
                <w:sz w:val="24"/>
                <w:szCs w:val="24"/>
              </w:rPr>
              <w:t>》</w:t>
            </w:r>
          </w:p>
        </w:tc>
      </w:tr>
      <w:tr w:rsidR="00D802DE">
        <w:trPr>
          <w:trHeight w:val="677"/>
        </w:trPr>
        <w:tc>
          <w:tcPr>
            <w:tcW w:w="2471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670"/>
        </w:trPr>
        <w:tc>
          <w:tcPr>
            <w:tcW w:w="2471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14304" w:type="dxa"/>
            <w:gridSpan w:val="7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  <w:proofErr w:type="gramEnd"/>
          </w:p>
        </w:tc>
        <w:tc>
          <w:tcPr>
            <w:tcW w:w="4527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555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648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802DE">
        <w:trPr>
          <w:trHeight w:val="648"/>
        </w:trPr>
        <w:tc>
          <w:tcPr>
            <w:tcW w:w="817" w:type="dxa"/>
            <w:vAlign w:val="center"/>
          </w:tcPr>
          <w:p w:rsidR="00D802DE" w:rsidRDefault="001018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D802DE" w:rsidRDefault="00D802D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D802DE" w:rsidRDefault="00D802DE">
      <w:pPr>
        <w:jc w:val="left"/>
        <w:rPr>
          <w:rFonts w:ascii="黑体" w:eastAsia="黑体"/>
          <w:sz w:val="30"/>
          <w:szCs w:val="30"/>
        </w:rPr>
      </w:pPr>
    </w:p>
    <w:sectPr w:rsidR="00D802DE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D0"/>
    <w:rsid w:val="00101860"/>
    <w:rsid w:val="00190D97"/>
    <w:rsid w:val="004F1C94"/>
    <w:rsid w:val="0081491D"/>
    <w:rsid w:val="00AF2B72"/>
    <w:rsid w:val="00B620D0"/>
    <w:rsid w:val="00C571E4"/>
    <w:rsid w:val="00D05686"/>
    <w:rsid w:val="00D802DE"/>
    <w:rsid w:val="00DD30FF"/>
    <w:rsid w:val="0542118B"/>
    <w:rsid w:val="3E6759DE"/>
    <w:rsid w:val="5F6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>ccmi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ZHXD</cp:lastModifiedBy>
  <cp:revision>6</cp:revision>
  <dcterms:created xsi:type="dcterms:W3CDTF">2019-03-07T07:20:00Z</dcterms:created>
  <dcterms:modified xsi:type="dcterms:W3CDTF">2025-07-17T06:34:00Z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